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2A68" w14:textId="11D0FF99" w:rsidR="00CA4E68" w:rsidRPr="00FB0367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lang w:val="en-US"/>
        </w:rPr>
      </w:pPr>
      <w:r w:rsidRPr="00FB036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Declaration of </w:t>
      </w:r>
      <w:r w:rsidR="00FB036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membership</w:t>
      </w:r>
      <w:r w:rsidRPr="00FB036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to DAVO</w:t>
      </w:r>
    </w:p>
    <w:p w14:paraId="1A85C355" w14:textId="77777777" w:rsidR="002205C6" w:rsidRPr="00FB0367" w:rsidRDefault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661"/>
        </w:tabs>
        <w:jc w:val="both"/>
        <w:rPr>
          <w:rFonts w:ascii="Arial" w:eastAsia="Arial" w:hAnsi="Arial" w:cs="Arial"/>
          <w:color w:val="FF0000"/>
          <w:sz w:val="20"/>
          <w:szCs w:val="20"/>
          <w:lang w:val="en-US"/>
        </w:rPr>
      </w:pPr>
    </w:p>
    <w:p w14:paraId="4194F3AF" w14:textId="5A2A0EC7" w:rsidR="00CA4E68" w:rsidRPr="00FB0367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661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* By email to</w:t>
      </w:r>
      <w:r w:rsidR="00F764B9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:</w:t>
      </w:r>
      <w:hyperlink r:id="rId7" w:history="1">
        <w:r w:rsidRPr="00FB0367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info@davo1.de</w:t>
        </w:r>
      </w:hyperlink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*</w:t>
      </w:r>
    </w:p>
    <w:p w14:paraId="3EA64736" w14:textId="77777777" w:rsidR="00FF3051" w:rsidRPr="00FB0367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60" w:lineRule="atLeast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6291DEC7" w14:textId="62730AD6" w:rsidR="00CA4E68" w:rsidRPr="00A953E7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60" w:lineRule="atLeast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I hereby declare my membership in the </w:t>
      </w:r>
      <w:r w:rsidR="00FB0367" w:rsidRPr="00A953E7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Deutsche </w:t>
      </w:r>
      <w:proofErr w:type="spellStart"/>
      <w:r w:rsidR="00FB0367" w:rsidRPr="00A953E7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Arbeitsgemeinschaft</w:t>
      </w:r>
      <w:proofErr w:type="spellEnd"/>
      <w:r w:rsidR="00FB0367" w:rsidRPr="00A953E7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FB0367" w:rsidRPr="00A953E7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>Vorderer</w:t>
      </w:r>
      <w:proofErr w:type="spellEnd"/>
      <w:r w:rsidR="00FB0367" w:rsidRPr="00A953E7">
        <w:rPr>
          <w:rFonts w:ascii="Arial" w:eastAsia="Arial" w:hAnsi="Arial" w:cs="Arial"/>
          <w:i/>
          <w:iCs/>
          <w:color w:val="000000"/>
          <w:sz w:val="20"/>
          <w:szCs w:val="20"/>
          <w:lang w:val="en-US"/>
        </w:rPr>
        <w:t xml:space="preserve"> Orient</w:t>
      </w:r>
      <w:r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(DAVO), known in English as the German Middle East Studies Association. </w:t>
      </w:r>
    </w:p>
    <w:p w14:paraId="35C0D408" w14:textId="77777777" w:rsidR="00FF3051" w:rsidRPr="00A953E7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6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p w14:paraId="111C5E33" w14:textId="77777777" w:rsidR="00CA4E68" w:rsidRPr="00A953E7" w:rsidRDefault="00F764B9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val="en-GB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GB"/>
        </w:rPr>
        <w:t>Last name, first name: __________________________________________</w:t>
      </w:r>
    </w:p>
    <w:p w14:paraId="08567F35" w14:textId="0A0DA286" w:rsidR="00CA4E68" w:rsidRPr="00A953E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val="en-GB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GB"/>
        </w:rPr>
        <w:t>Ac</w:t>
      </w:r>
      <w:r w:rsidR="00F764B9" w:rsidRPr="00A953E7">
        <w:rPr>
          <w:rFonts w:ascii="Arial" w:eastAsia="Arial" w:hAnsi="Arial" w:cs="Arial"/>
          <w:color w:val="000000"/>
          <w:sz w:val="20"/>
          <w:szCs w:val="20"/>
          <w:lang w:val="en-GB"/>
        </w:rPr>
        <w:t>ademi</w:t>
      </w:r>
      <w:r w:rsidRPr="00A953E7">
        <w:rPr>
          <w:rFonts w:ascii="Arial" w:eastAsia="Arial" w:hAnsi="Arial" w:cs="Arial"/>
          <w:color w:val="000000"/>
          <w:sz w:val="20"/>
          <w:szCs w:val="20"/>
          <w:lang w:val="en-GB"/>
        </w:rPr>
        <w:t>c title</w:t>
      </w:r>
      <w:r w:rsidR="00F764B9" w:rsidRPr="00A953E7">
        <w:rPr>
          <w:rFonts w:ascii="Arial" w:eastAsia="Arial" w:hAnsi="Arial" w:cs="Arial"/>
          <w:color w:val="000000"/>
          <w:sz w:val="20"/>
          <w:szCs w:val="20"/>
          <w:lang w:val="en-GB"/>
        </w:rPr>
        <w:t>: __________________________________________</w:t>
      </w:r>
    </w:p>
    <w:p w14:paraId="795ABBF6" w14:textId="50C2A824" w:rsidR="00CA4E68" w:rsidRPr="00A953E7" w:rsidRDefault="00F764B9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>Date of birth: ___________</w:t>
      </w:r>
      <w:r w:rsidR="00976E14">
        <w:rPr>
          <w:rFonts w:ascii="Arial" w:eastAsia="Arial" w:hAnsi="Arial" w:cs="Arial"/>
          <w:color w:val="000000"/>
          <w:sz w:val="20"/>
          <w:szCs w:val="20"/>
          <w:lang w:val="en-US"/>
        </w:rPr>
        <w:t>______</w:t>
      </w:r>
    </w:p>
    <w:p w14:paraId="7E53EA49" w14:textId="04F1B913" w:rsidR="00CA4E68" w:rsidRPr="00A953E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r w:rsidRPr="00A953E7">
        <w:rPr>
          <w:rFonts w:ascii="Arial" w:hAnsi="Arial" w:cs="Arial"/>
          <w:sz w:val="20"/>
          <w:szCs w:val="20"/>
          <w:lang w:val="en-US"/>
        </w:rPr>
        <w:t>University/research institution: _____________________________________________________</w:t>
      </w:r>
    </w:p>
    <w:p w14:paraId="5790F616" w14:textId="064914F4" w:rsidR="00FB0367" w:rsidRPr="00A953E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r w:rsidRPr="00A953E7">
        <w:rPr>
          <w:rFonts w:ascii="Arial" w:hAnsi="Arial" w:cs="Arial"/>
          <w:sz w:val="20"/>
          <w:szCs w:val="20"/>
          <w:lang w:val="en-US"/>
        </w:rPr>
        <w:t>Faculty/institute: ________________________________________________________________</w:t>
      </w:r>
    </w:p>
    <w:p w14:paraId="3273B722" w14:textId="3DD6B8DB" w:rsidR="00FF3051" w:rsidRPr="00A953E7" w:rsidRDefault="000077FB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>Discipline</w:t>
      </w:r>
      <w:r w:rsidR="00F764B9"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>:  ___________________________________________________</w:t>
      </w:r>
    </w:p>
    <w:p w14:paraId="57B05932" w14:textId="77777777" w:rsidR="000261DE" w:rsidRPr="00A953E7" w:rsidRDefault="00895AE0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r w:rsidRPr="00A953E7">
        <w:rPr>
          <w:rFonts w:ascii="Arial" w:hAnsi="Arial" w:cs="Arial"/>
          <w:sz w:val="20"/>
          <w:szCs w:val="20"/>
          <w:lang w:val="en-US"/>
        </w:rPr>
        <w:t>Research focus (optional)</w:t>
      </w:r>
      <w:r w:rsidR="00FB0367" w:rsidRPr="00A953E7">
        <w:rPr>
          <w:rFonts w:ascii="Arial" w:hAnsi="Arial" w:cs="Arial"/>
          <w:sz w:val="20"/>
          <w:szCs w:val="20"/>
          <w:lang w:val="en-US"/>
        </w:rPr>
        <w:t xml:space="preserve">: </w:t>
      </w:r>
      <w:r w:rsidR="000261DE" w:rsidRPr="00A953E7">
        <w:rPr>
          <w:rFonts w:ascii="Arial" w:hAnsi="Arial" w:cs="Arial"/>
          <w:sz w:val="20"/>
          <w:szCs w:val="20"/>
          <w:lang w:val="en-US"/>
        </w:rPr>
        <w:t xml:space="preserve"> </w:t>
      </w:r>
      <w:r w:rsidR="00FB0367" w:rsidRPr="00A953E7">
        <w:rPr>
          <w:rFonts w:ascii="Arial" w:hAnsi="Arial" w:cs="Arial"/>
          <w:sz w:val="20"/>
          <w:szCs w:val="20"/>
          <w:lang w:val="en-US"/>
        </w:rPr>
        <w:t>________________________________________________________</w:t>
      </w:r>
    </w:p>
    <w:p w14:paraId="744FF052" w14:textId="335CECEC" w:rsidR="00CA4E68" w:rsidRPr="00A953E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r w:rsidRPr="00A953E7">
        <w:rPr>
          <w:rFonts w:ascii="Arial" w:hAnsi="Arial" w:cs="Arial"/>
          <w:sz w:val="20"/>
          <w:szCs w:val="20"/>
          <w:lang w:val="en-US"/>
        </w:rPr>
        <w:t>___________</w:t>
      </w:r>
      <w:r w:rsidR="000261DE" w:rsidRPr="00A953E7">
        <w:rPr>
          <w:rFonts w:ascii="Arial" w:hAnsi="Arial" w:cs="Arial"/>
          <w:sz w:val="20"/>
          <w:szCs w:val="20"/>
          <w:lang w:val="en-US"/>
        </w:rPr>
        <w:t>___________________________________________________________________</w:t>
      </w:r>
    </w:p>
    <w:p w14:paraId="39C37918" w14:textId="318944DD" w:rsidR="00CA4E68" w:rsidRPr="00A953E7" w:rsidRDefault="00F764B9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>I am interested in the following topics (optional):</w:t>
      </w:r>
      <w:r w:rsidR="00FF3051"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______________________________________</w:t>
      </w:r>
    </w:p>
    <w:p w14:paraId="038A1AD2" w14:textId="18BDAB32" w:rsidR="00FF3051" w:rsidRPr="00FB0367" w:rsidRDefault="00FF3051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A953E7">
        <w:rPr>
          <w:rFonts w:ascii="Arial" w:eastAsia="Arial" w:hAnsi="Arial" w:cs="Arial"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14:paraId="6F6421A4" w14:textId="56B95D05" w:rsidR="00CA4E68" w:rsidRPr="00FB0367" w:rsidRDefault="00F764B9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Email address for contact and member mailings:</w:t>
      </w:r>
      <w:r w:rsidR="00AB2C16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_______________________________________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  <w:r w:rsidR="00976E14">
        <w:rPr>
          <w:rFonts w:ascii="Arial" w:eastAsia="Arial" w:hAnsi="Arial" w:cs="Arial"/>
          <w:sz w:val="20"/>
          <w:szCs w:val="20"/>
          <w:lang w:val="en-US"/>
        </w:rPr>
        <w:br/>
      </w:r>
      <w:r w:rsidRPr="00FB0367">
        <w:rPr>
          <w:rFonts w:ascii="Arial" w:eastAsia="Arial" w:hAnsi="Arial" w:cs="Arial"/>
          <w:sz w:val="20"/>
          <w:szCs w:val="20"/>
          <w:lang w:val="en-US"/>
        </w:rPr>
        <w:br/>
      </w:r>
      <w:r w:rsidRPr="00FB0367">
        <w:rPr>
          <w:rFonts w:ascii="Arial" w:eastAsia="Arial" w:hAnsi="Arial" w:cs="Arial"/>
          <w:b/>
          <w:bCs/>
          <w:sz w:val="20"/>
          <w:szCs w:val="20"/>
          <w:lang w:val="en-US"/>
        </w:rPr>
        <w:t>Address</w:t>
      </w:r>
      <w:r w:rsidR="00FF3051" w:rsidRPr="00FB0367">
        <w:rPr>
          <w:rFonts w:ascii="Arial" w:eastAsia="Arial" w:hAnsi="Arial" w:cs="Arial"/>
          <w:b/>
          <w:bCs/>
          <w:sz w:val="20"/>
          <w:szCs w:val="20"/>
          <w:lang w:val="en-US"/>
        </w:rPr>
        <w:t>, professional or private (optional</w:t>
      </w:r>
      <w:r w:rsidRPr="00FB0367">
        <w:rPr>
          <w:rFonts w:ascii="Arial" w:eastAsia="Arial" w:hAnsi="Arial" w:cs="Arial"/>
          <w:b/>
          <w:bCs/>
          <w:sz w:val="20"/>
          <w:szCs w:val="20"/>
          <w:lang w:val="en-US"/>
        </w:rPr>
        <w:t>):</w:t>
      </w:r>
    </w:p>
    <w:p w14:paraId="6F6B931A" w14:textId="1281A1C0" w:rsidR="00CA4E68" w:rsidRPr="00FB036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Street name, house number</w:t>
      </w:r>
      <w:r w:rsidR="00F764B9" w:rsidRPr="00FB0367">
        <w:rPr>
          <w:rFonts w:ascii="Arial" w:eastAsia="Arial" w:hAnsi="Arial" w:cs="Arial"/>
          <w:sz w:val="20"/>
          <w:szCs w:val="20"/>
          <w:lang w:val="en-US"/>
        </w:rPr>
        <w:t>:</w:t>
      </w:r>
      <w:r w:rsidR="002205C6" w:rsidRPr="00FB0367">
        <w:rPr>
          <w:rFonts w:ascii="Arial" w:eastAsia="Arial" w:hAnsi="Arial" w:cs="Arial"/>
          <w:sz w:val="20"/>
          <w:szCs w:val="20"/>
          <w:lang w:val="en-US"/>
        </w:rPr>
        <w:t xml:space="preserve"> __________________________________________</w:t>
      </w:r>
    </w:p>
    <w:p w14:paraId="6C787AE1" w14:textId="38C5FDEB" w:rsidR="00FB036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sz w:val="20"/>
          <w:szCs w:val="20"/>
          <w:lang w:val="en-US"/>
        </w:rPr>
        <w:t>Postal code, city: _____</w:t>
      </w:r>
      <w:r>
        <w:rPr>
          <w:rFonts w:ascii="Arial" w:eastAsia="Arial" w:hAnsi="Arial" w:cs="Arial"/>
          <w:sz w:val="20"/>
          <w:szCs w:val="20"/>
          <w:lang w:val="en-US"/>
        </w:rPr>
        <w:t>_____</w:t>
      </w:r>
      <w:r w:rsidRPr="00FB0367">
        <w:rPr>
          <w:rFonts w:ascii="Arial" w:eastAsia="Arial" w:hAnsi="Arial" w:cs="Arial"/>
          <w:sz w:val="20"/>
          <w:szCs w:val="20"/>
          <w:lang w:val="en-US"/>
        </w:rPr>
        <w:t>_____________________________________</w:t>
      </w:r>
    </w:p>
    <w:p w14:paraId="1EAAEBE7" w14:textId="6683BB41" w:rsidR="00A953E7" w:rsidRPr="00FB0367" w:rsidRDefault="00A953E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Country: ________________________________________________</w:t>
      </w:r>
    </w:p>
    <w:p w14:paraId="02F17456" w14:textId="6CC8E4EF" w:rsidR="00CA4E68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E-mail: _______________________________________________________</w:t>
      </w:r>
    </w:p>
    <w:p w14:paraId="7203A83F" w14:textId="2C15F925" w:rsidR="00FB0367" w:rsidRDefault="00FB0367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line="36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Website: ______________________________________________________</w:t>
      </w:r>
    </w:p>
    <w:p w14:paraId="51DAEEEC" w14:textId="4436A33D" w:rsidR="00CA4E68" w:rsidRPr="00FB0367" w:rsidRDefault="00CA4E68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570CA6AE" w14:textId="55DCABA8" w:rsidR="00CA4E68" w:rsidRPr="00FB0367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Please notify us immediately if you change your email address.</w:t>
      </w:r>
    </w:p>
    <w:p w14:paraId="1F8C9E5C" w14:textId="70A3F627" w:rsidR="00FF3051" w:rsidRPr="00FB0367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5D2721FD" w14:textId="0DB23AC7" w:rsidR="00FF3051" w:rsidRPr="00FB0367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Please note that you must cancel your membership in writing (e.g., by email) and that it will only take effect at the end of the current year.</w:t>
      </w:r>
    </w:p>
    <w:p w14:paraId="38DBF945" w14:textId="7EB4717A" w:rsidR="00FF3051" w:rsidRPr="00FB0367" w:rsidRDefault="00FF3051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  <w:tab w:val="left" w:pos="4395"/>
          <w:tab w:val="left" w:pos="5387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494D4E5A" w14:textId="1689A06B" w:rsidR="00CA4E68" w:rsidRPr="00FB0367" w:rsidRDefault="00F764B9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410"/>
          <w:tab w:val="left" w:pos="4395"/>
          <w:tab w:val="left" w:pos="5387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Annual membership fee: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="00FF3051">
        <w:rPr>
          <w:szCs w:val="24"/>
        </w:rPr>
        <w:sym w:font="Wingdings" w:char="F0A8"/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€30 for regular members</w:t>
      </w:r>
      <w:r w:rsidR="00FF3051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="00FF3051">
        <w:rPr>
          <w:szCs w:val="24"/>
        </w:rPr>
        <w:sym w:font="Wingdings" w:char="F0A8"/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€10 Student member</w:t>
      </w:r>
    </w:p>
    <w:p w14:paraId="4A89BE7D" w14:textId="77777777" w:rsidR="00FB0367" w:rsidRDefault="00F764B9" w:rsidP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  <w:tab w:val="left" w:pos="5387"/>
        </w:tabs>
        <w:spacing w:after="0"/>
        <w:ind w:left="709" w:hanging="709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(please tick)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  </w:t>
      </w:r>
      <w:r w:rsidR="00FF3051">
        <w:rPr>
          <w:szCs w:val="24"/>
        </w:rPr>
        <w:sym w:font="Wingdings" w:char="F0A8"/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€100 Supporting member  </w:t>
      </w:r>
      <w:r w:rsidR="00FF3051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="00FF3051">
        <w:rPr>
          <w:szCs w:val="24"/>
        </w:rPr>
        <w:sym w:font="Wingdings" w:char="F0A8"/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€10 </w:t>
      </w:r>
      <w:r w:rsidR="00FF3051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Currently not 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employed/reduced</w:t>
      </w:r>
    </w:p>
    <w:p w14:paraId="0BBA8EB5" w14:textId="782F2D4F" w:rsidR="00CA4E68" w:rsidRDefault="00FF3051" w:rsidP="00A953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68"/>
          <w:tab w:val="left" w:pos="5387"/>
          <w:tab w:val="left" w:pos="6096"/>
        </w:tabs>
        <w:spacing w:after="0"/>
        <w:ind w:left="709" w:hanging="709"/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          </w:t>
      </w:r>
      <w:r w:rsidR="00F764B9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income</w:t>
      </w:r>
    </w:p>
    <w:p w14:paraId="05CDDBC3" w14:textId="77777777" w:rsidR="00FB0367" w:rsidRPr="00FB0367" w:rsidRDefault="00FB03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1"/>
          <w:tab w:val="left" w:pos="5387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0F015D65" w14:textId="16E61D31" w:rsidR="00CA4E68" w:rsidRPr="00FB0367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E21B97">
        <w:rPr>
          <w:szCs w:val="24"/>
        </w:rPr>
        <w:sym w:font="Wingdings" w:char="F0A8"/>
      </w:r>
      <w:r w:rsidR="00E21B97" w:rsidRPr="00E21B97">
        <w:rPr>
          <w:szCs w:val="24"/>
          <w:lang w:val="en-US"/>
        </w:rPr>
        <w:t xml:space="preserve"> </w:t>
      </w:r>
      <w:r w:rsidR="00F764B9" w:rsidRPr="00E21B97">
        <w:rPr>
          <w:rFonts w:ascii="Arial" w:eastAsia="Arial" w:hAnsi="Arial" w:cs="Arial"/>
          <w:color w:val="000000"/>
          <w:sz w:val="20"/>
          <w:szCs w:val="20"/>
          <w:lang w:val="en-US"/>
        </w:rPr>
        <w:t>€15 annual subscription to the MideastWire news service (January 1 to December 31)</w:t>
      </w:r>
      <w:r w:rsidR="00E21B97" w:rsidRPr="00E21B97">
        <w:rPr>
          <w:rFonts w:ascii="Arial" w:eastAsia="Arial" w:hAnsi="Arial" w:cs="Arial"/>
          <w:color w:val="000000"/>
          <w:sz w:val="20"/>
          <w:szCs w:val="20"/>
          <w:lang w:val="en-US"/>
        </w:rPr>
        <w:t>.</w:t>
      </w:r>
      <w:r w:rsidR="00A953E7" w:rsidRPr="00E21B9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="00E21B97" w:rsidRPr="00E21B97">
        <w:rPr>
          <w:rFonts w:ascii="Arial" w:eastAsia="Arial" w:hAnsi="Arial" w:cs="Arial"/>
          <w:color w:val="000000"/>
          <w:sz w:val="20"/>
          <w:szCs w:val="20"/>
          <w:lang w:val="en-US"/>
        </w:rPr>
        <w:t>Debit will be made in the fall for the current year.</w:t>
      </w:r>
    </w:p>
    <w:p w14:paraId="5C4F1B45" w14:textId="513A7450" w:rsidR="00A5283C" w:rsidRDefault="00A528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526F32C3" w14:textId="605AF264" w:rsidR="00A953E7" w:rsidRDefault="005C6DA0" w:rsidP="005C6D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5C6DA0">
        <w:rPr>
          <w:rFonts w:ascii="Arial" w:eastAsia="Arial" w:hAnsi="Arial" w:cs="Arial"/>
          <w:color w:val="000000"/>
          <w:sz w:val="20"/>
          <w:szCs w:val="20"/>
          <w:lang w:val="en-US"/>
        </w:rPr>
        <w:t>The selected amounts will be collected via SEPA direct debit from the account provided below (mandatory for members with an account in a SEPA member state).</w:t>
      </w:r>
      <w:r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Pr="005C6DA0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Members without an account in a SEPA member state should transfer the amounts to the DAVO account at </w:t>
      </w:r>
      <w:proofErr w:type="spellStart"/>
      <w:r w:rsidRPr="005C6DA0">
        <w:rPr>
          <w:rFonts w:ascii="Arial" w:eastAsia="Arial" w:hAnsi="Arial" w:cs="Arial"/>
          <w:color w:val="000000"/>
          <w:sz w:val="20"/>
          <w:szCs w:val="20"/>
          <w:lang w:val="en-US"/>
        </w:rPr>
        <w:t>Volksbank</w:t>
      </w:r>
      <w:proofErr w:type="spellEnd"/>
      <w:r w:rsidRPr="005C6DA0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Darmstadt Mainz,</w:t>
      </w:r>
      <w:r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Pr="005C6DA0">
        <w:rPr>
          <w:rFonts w:ascii="Arial" w:eastAsia="Arial" w:hAnsi="Arial" w:cs="Arial"/>
          <w:color w:val="000000"/>
          <w:sz w:val="20"/>
          <w:szCs w:val="20"/>
          <w:lang w:val="en-US"/>
        </w:rPr>
        <w:t>IBAN: DE56 5519 0000 0392 9650 18,</w:t>
      </w:r>
      <w:r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Pr="005C6DA0">
        <w:rPr>
          <w:rFonts w:ascii="Arial" w:eastAsia="Arial" w:hAnsi="Arial" w:cs="Arial"/>
          <w:color w:val="000000"/>
          <w:sz w:val="20"/>
          <w:szCs w:val="20"/>
          <w:lang w:val="en-US"/>
        </w:rPr>
        <w:t>BIC: MVBMDE55.</w:t>
      </w:r>
    </w:p>
    <w:p w14:paraId="1C11C6EA" w14:textId="77777777" w:rsidR="005C6DA0" w:rsidRPr="00FB0367" w:rsidRDefault="005C6DA0" w:rsidP="005C6D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2094A522" w14:textId="147C1B47" w:rsidR="00FB0367" w:rsidRPr="00FB0367" w:rsidRDefault="00A528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By signing this form, I accept the association's statutes in their current version as binding for me. I have read and understood the current version of the statutes.</w:t>
      </w:r>
    </w:p>
    <w:p w14:paraId="210CD3B9" w14:textId="77777777" w:rsidR="00A5283C" w:rsidRPr="00FB0367" w:rsidRDefault="00A528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0F9FBECB" w14:textId="48326C3C" w:rsidR="00FF3051" w:rsidRDefault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516F1A14" w14:textId="77777777" w:rsidR="00A953E7" w:rsidRPr="00FB0367" w:rsidRDefault="00A953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985"/>
          <w:tab w:val="left" w:pos="2268"/>
          <w:tab w:val="left" w:pos="5387"/>
          <w:tab w:val="left" w:pos="5669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014EA69B" w14:textId="4A21C022" w:rsidR="00CA4E68" w:rsidRPr="00FB0367" w:rsidRDefault="00FF3051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544"/>
        </w:tabs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__________________________________________________________________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  <w:r w:rsidR="00F764B9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Place, date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ab/>
      </w:r>
      <w:r w:rsidR="00F764B9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Signature</w:t>
      </w:r>
    </w:p>
    <w:p w14:paraId="66706BC5" w14:textId="77777777" w:rsidR="00A953E7" w:rsidRPr="00FB0367" w:rsidRDefault="00A953E7" w:rsidP="00FF30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544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415A4A65" w14:textId="2E485AC4" w:rsidR="00CA4E68" w:rsidRDefault="00CA4E68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14:paraId="28CEE174" w14:textId="77777777" w:rsidR="00A953E7" w:rsidRPr="00FB0367" w:rsidRDefault="00A953E7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14:paraId="3FE4E679" w14:textId="77777777" w:rsidR="00CA4E68" w:rsidRPr="00FB0367" w:rsidRDefault="00CA4E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14:paraId="6BEBCFDD" w14:textId="77777777" w:rsidR="00CA4E68" w:rsidRPr="00FB0367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Direct debit authorization</w:t>
      </w:r>
    </w:p>
    <w:p w14:paraId="165E9067" w14:textId="3E8AEBB5" w:rsidR="00CA4E68" w:rsidRPr="00FB0367" w:rsidRDefault="00F764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I hereby authorize the </w:t>
      </w:r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Deutsche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Arbeitsgemeinschaft</w:t>
      </w:r>
      <w:proofErr w:type="spellEnd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Vorderer</w:t>
      </w:r>
      <w:proofErr w:type="spellEnd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Orient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gegenwartsbezogene</w:t>
      </w:r>
      <w:proofErr w:type="spellEnd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Forschung</w:t>
      </w:r>
      <w:proofErr w:type="spellEnd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und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Dokumentation</w:t>
      </w:r>
      <w:proofErr w:type="spellEnd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B0367"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e.V.</w:t>
      </w:r>
      <w:proofErr w:type="spellEnd"/>
      <w:r w:rsid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(DAVO) to collect the annual membership fee from the account listed below (only for financial institutions in Germany) until further notice.</w:t>
      </w:r>
    </w:p>
    <w:p w14:paraId="44D68BB2" w14:textId="77777777" w:rsidR="00CA4E68" w:rsidRPr="00FB0367" w:rsidRDefault="00CA4E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0"/>
          <w:szCs w:val="20"/>
          <w:lang w:val="en-US"/>
        </w:rPr>
      </w:pPr>
    </w:p>
    <w:p w14:paraId="75BA020E" w14:textId="2E1E9CD6" w:rsidR="00CA4E68" w:rsidRPr="00FB0367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Name, </w:t>
      </w:r>
      <w:proofErr w:type="spellStart"/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Vorname</w:t>
      </w:r>
      <w:proofErr w:type="spellEnd"/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: ______________________________________________________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</w:p>
    <w:p w14:paraId="3FA9081D" w14:textId="1E8A52D6" w:rsidR="002205C6" w:rsidRPr="00FB0367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IBAN________________________________________ </w:t>
      </w:r>
      <w:r w:rsidR="00976E14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</w:p>
    <w:p w14:paraId="7BEDBD7B" w14:textId="6AAB109B" w:rsidR="00CA4E68" w:rsidRPr="00FB0367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BIC____________________________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</w:p>
    <w:p w14:paraId="6A8B1530" w14:textId="2F981BE4" w:rsidR="00CA4E68" w:rsidRPr="00FB0367" w:rsidRDefault="00F764B9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0"/>
          <w:szCs w:val="20"/>
          <w:lang w:val="en-US"/>
        </w:rPr>
      </w:pP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t>Name of bank: _____________________________________________________________</w:t>
      </w:r>
      <w:r w:rsidRPr="00FB0367">
        <w:rPr>
          <w:rFonts w:ascii="Arial" w:eastAsia="Arial" w:hAnsi="Arial" w:cs="Arial"/>
          <w:color w:val="000000"/>
          <w:sz w:val="20"/>
          <w:szCs w:val="20"/>
          <w:lang w:val="en-US"/>
        </w:rPr>
        <w:br/>
      </w:r>
    </w:p>
    <w:p w14:paraId="7972B864" w14:textId="77777777" w:rsidR="002205C6" w:rsidRPr="00FB0367" w:rsidRDefault="002205C6" w:rsidP="002205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0"/>
          <w:szCs w:val="20"/>
          <w:lang w:val="en-US"/>
        </w:rPr>
      </w:pPr>
    </w:p>
    <w:p w14:paraId="6D25E0E9" w14:textId="7757EF67" w:rsidR="00CA4E68" w:rsidRDefault="002205C6" w:rsidP="00A528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544"/>
        </w:tabs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Place, date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Signature</w:t>
      </w:r>
      <w:proofErr w:type="spellEnd"/>
    </w:p>
    <w:sectPr w:rsidR="00CA4E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date="2025-10-20T20:31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Warzuvor ein Feld, würde ich getrennt machen.</w:t>
      </w:r>
    </w:p>
  </w:comment>
  <w:comment w:id="1" w:author="hanna kienzler" w:date="2025-10-21T08:02:25Z" w:initials="hk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Finde ich auch besser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4298ABB" w16cex:dateUtc="2025-10-20T19:31:00Z"/>
  <w16cex:commentExtensible w16cex:durableId="295BB7DB" w16cex:dateUtc="2025-10-21T07:02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4298ABB"/>
  <w16cid:commentId w16cid:paraId="00000002" w16cid:durableId="295BB7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8396" w14:textId="77777777" w:rsidR="006026E6" w:rsidRDefault="006026E6">
      <w:pPr>
        <w:spacing w:after="0" w:line="240" w:lineRule="auto"/>
      </w:pPr>
      <w:r>
        <w:separator/>
      </w:r>
    </w:p>
  </w:endnote>
  <w:endnote w:type="continuationSeparator" w:id="0">
    <w:p w14:paraId="4A39710F" w14:textId="77777777" w:rsidR="006026E6" w:rsidRDefault="0060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B8C" w14:textId="274AF3F1" w:rsidR="002205C6" w:rsidRPr="002205C6" w:rsidRDefault="002205C6" w:rsidP="002205C6">
    <w:pPr>
      <w:pStyle w:val="Fuzeile"/>
      <w:tabs>
        <w:tab w:val="clear" w:pos="7143"/>
        <w:tab w:val="center" w:pos="4253"/>
      </w:tabs>
      <w:rPr>
        <w:sz w:val="20"/>
        <w:szCs w:val="20"/>
      </w:rPr>
    </w:pPr>
    <w:r w:rsidRPr="002205C6">
      <w:rPr>
        <w:sz w:val="20"/>
        <w:szCs w:val="20"/>
      </w:rPr>
      <w:tab/>
    </w:r>
    <w:r w:rsidRPr="002205C6">
      <w:rPr>
        <w:sz w:val="20"/>
        <w:szCs w:val="20"/>
      </w:rPr>
      <w:fldChar w:fldCharType="begin"/>
    </w:r>
    <w:r w:rsidRPr="002205C6">
      <w:rPr>
        <w:sz w:val="20"/>
        <w:szCs w:val="20"/>
      </w:rPr>
      <w:instrText xml:space="preserve"> PAGE   \* MERGEFORMAT </w:instrText>
    </w:r>
    <w:r w:rsidRPr="002205C6">
      <w:rPr>
        <w:sz w:val="20"/>
        <w:szCs w:val="20"/>
      </w:rPr>
      <w:fldChar w:fldCharType="separate"/>
    </w:r>
    <w:r w:rsidRPr="002205C6">
      <w:rPr>
        <w:noProof/>
        <w:sz w:val="20"/>
        <w:szCs w:val="20"/>
      </w:rPr>
      <w:t>1</w:t>
    </w:r>
    <w:r w:rsidRPr="002205C6">
      <w:rPr>
        <w:sz w:val="20"/>
        <w:szCs w:val="20"/>
      </w:rPr>
      <w:fldChar w:fldCharType="end"/>
    </w:r>
    <w:r w:rsidRPr="002205C6">
      <w:rPr>
        <w:sz w:val="20"/>
        <w:szCs w:val="20"/>
      </w:rPr>
      <w:t>/</w:t>
    </w:r>
    <w:r w:rsidRPr="002205C6">
      <w:rPr>
        <w:sz w:val="20"/>
        <w:szCs w:val="20"/>
      </w:rPr>
      <w:fldChar w:fldCharType="begin"/>
    </w:r>
    <w:r w:rsidRPr="002205C6">
      <w:rPr>
        <w:sz w:val="20"/>
        <w:szCs w:val="20"/>
      </w:rPr>
      <w:instrText xml:space="preserve"> NUMPAGES   \* MERGEFORMAT </w:instrText>
    </w:r>
    <w:r w:rsidRPr="002205C6">
      <w:rPr>
        <w:sz w:val="20"/>
        <w:szCs w:val="20"/>
      </w:rPr>
      <w:fldChar w:fldCharType="separate"/>
    </w:r>
    <w:r w:rsidRPr="002205C6">
      <w:rPr>
        <w:noProof/>
        <w:sz w:val="20"/>
        <w:szCs w:val="20"/>
      </w:rPr>
      <w:t>2</w:t>
    </w:r>
    <w:r w:rsidRPr="002205C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2897" w14:textId="77777777" w:rsidR="006026E6" w:rsidRDefault="006026E6">
      <w:pPr>
        <w:spacing w:after="0" w:line="240" w:lineRule="auto"/>
      </w:pPr>
      <w:r>
        <w:separator/>
      </w:r>
    </w:p>
  </w:footnote>
  <w:footnote w:type="continuationSeparator" w:id="0">
    <w:p w14:paraId="40BC9785" w14:textId="77777777" w:rsidR="006026E6" w:rsidRDefault="0060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6F6"/>
    <w:multiLevelType w:val="hybridMultilevel"/>
    <w:tmpl w:val="8C82D926"/>
    <w:lvl w:ilvl="0" w:tplc="3912E374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940D68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68FBB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1899C0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72055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0E6592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74E188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14BED2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94BF4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3F626FD"/>
    <w:multiLevelType w:val="hybridMultilevel"/>
    <w:tmpl w:val="EDD23D5E"/>
    <w:lvl w:ilvl="0" w:tplc="A51EEB86">
      <w:start w:val="1"/>
      <w:numFmt w:val="bullet"/>
      <w:suff w:val="space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34E059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C4DFA4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540534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D482B2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421026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662EA2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42DFEC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1267F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 kienzler">
    <w15:presenceInfo w15:providerId="Teamlab" w15:userId="8479492123481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8"/>
    <w:rsid w:val="000077FB"/>
    <w:rsid w:val="000261DE"/>
    <w:rsid w:val="001855F0"/>
    <w:rsid w:val="001D4575"/>
    <w:rsid w:val="002205C6"/>
    <w:rsid w:val="003176B0"/>
    <w:rsid w:val="003235B7"/>
    <w:rsid w:val="00342E44"/>
    <w:rsid w:val="005C6DA0"/>
    <w:rsid w:val="006026E6"/>
    <w:rsid w:val="00765B98"/>
    <w:rsid w:val="00895AE0"/>
    <w:rsid w:val="00976E14"/>
    <w:rsid w:val="009B331F"/>
    <w:rsid w:val="00A5283C"/>
    <w:rsid w:val="00A953E7"/>
    <w:rsid w:val="00AB2C16"/>
    <w:rsid w:val="00B54A09"/>
    <w:rsid w:val="00C17E15"/>
    <w:rsid w:val="00CA4E68"/>
    <w:rsid w:val="00DF1D57"/>
    <w:rsid w:val="00E21B97"/>
    <w:rsid w:val="00EB6311"/>
    <w:rsid w:val="00F764B9"/>
    <w:rsid w:val="00FB0367"/>
    <w:rsid w:val="00FE3C87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AE883"/>
  <w15:docId w15:val="{358F0038-BB99-441B-903B-566EE26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auto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b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b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3051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7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7F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07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peopleDocument" Target="peopleDocument.xml"/><Relationship Id="rId3" Type="http://schemas.openxmlformats.org/officeDocument/2006/relationships/settings" Target="settings.xml"/><Relationship Id="rId7" Type="http://schemas.openxmlformats.org/officeDocument/2006/relationships/hyperlink" Target="mailto:info@davo1.de" TargetMode="External"/><Relationship Id="rId17" Type="http://schemas.onlyoffice.com/commentsIdsDocument" Target="commentsIdsDocument.xml"/><Relationship Id="rId2" Type="http://schemas.openxmlformats.org/officeDocument/2006/relationships/styles" Target="styles.xml"/><Relationship Id="rId16" Type="http://schemas.onlyoffice.com/commentsExtensibleDocument" Target="commentsExtensibleDocument.xml"/><Relationship Id="rId20" Type="http://schemas.onlyoffice.com/commentsDocument" Target="comments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DAVO-Beitrittserklärung</vt:lpstr>
      <vt:lpstr>DAVO-Beitrittserklärung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DAVO-Beitrittserklärung</dc:title>
  <dc:subject/>
  <dc:creator>Yann</dc:creator>
  <cp:keywords>, docId:ABF7EA6B5397F2324932ED102F37CF98</cp:keywords>
  <dc:description/>
  <cp:lastModifiedBy>Binzel, Christine</cp:lastModifiedBy>
  <cp:revision>9</cp:revision>
  <dcterms:created xsi:type="dcterms:W3CDTF">2025-11-05T10:55:00Z</dcterms:created>
  <dcterms:modified xsi:type="dcterms:W3CDTF">2025-11-11T10:06:00Z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fb938927-3f9b-4311-a9f5-41cd1111f284</vt:lpwstr>
  </property>
</Properties>
</file>